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CB5" w:rsidRDefault="005E4BA2">
      <w:r>
        <w:rPr>
          <w:noProof/>
          <w:lang w:eastAsia="es-PE"/>
        </w:rPr>
        <w:drawing>
          <wp:inline distT="0" distB="0" distL="0" distR="0">
            <wp:extent cx="6645910" cy="9145757"/>
            <wp:effectExtent l="1905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BA2" w:rsidRDefault="005E4BA2"/>
    <w:p w:rsidR="005E4BA2" w:rsidRDefault="005E4BA2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BA2" w:rsidRDefault="005E4BA2"/>
    <w:p w:rsidR="005E4BA2" w:rsidRDefault="005E4BA2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BA2" w:rsidRDefault="005E4BA2"/>
    <w:p w:rsidR="005E4BA2" w:rsidRDefault="005E4BA2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E60" w:rsidRDefault="00E31E60"/>
    <w:p w:rsidR="00E31E60" w:rsidRDefault="00E31E60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E60" w:rsidRDefault="00E31E60"/>
    <w:p w:rsidR="00E31E60" w:rsidRDefault="00E31E60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E60" w:rsidRDefault="00E31E60"/>
    <w:p w:rsidR="00E31E60" w:rsidRDefault="00E31E60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1E60" w:rsidSect="005E4BA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revisionView w:inkAnnotations="0"/>
  <w:defaultTabStop w:val="708"/>
  <w:hyphenationZone w:val="425"/>
  <w:drawingGridHorizontalSpacing w:val="110"/>
  <w:displayHorizontalDrawingGridEvery w:val="2"/>
  <w:characterSpacingControl w:val="doNotCompress"/>
  <w:compat/>
  <w:rsids>
    <w:rsidRoot w:val="005E4BA2"/>
    <w:rsid w:val="002C3CB5"/>
    <w:rsid w:val="005E4BA2"/>
    <w:rsid w:val="00E31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C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E4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4B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3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1</cp:revision>
  <dcterms:created xsi:type="dcterms:W3CDTF">2015-06-09T01:31:00Z</dcterms:created>
  <dcterms:modified xsi:type="dcterms:W3CDTF">2015-06-09T01:46:00Z</dcterms:modified>
</cp:coreProperties>
</file>